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7D6C2D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D6C2D">
            <w:r>
              <w:t>Стоимость предложения</w:t>
            </w:r>
            <w:r w:rsidR="007D6C2D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7D6C2D" w:rsidTr="00592BC9">
        <w:tc>
          <w:tcPr>
            <w:tcW w:w="3587" w:type="dxa"/>
          </w:tcPr>
          <w:p w:rsidR="007D6C2D" w:rsidRDefault="007D6C2D" w:rsidP="007D6C2D">
            <w:r w:rsidRPr="00515CDA">
              <w:t xml:space="preserve">Исполнитель </w:t>
            </w:r>
            <w:r>
              <w:t>1</w:t>
            </w:r>
          </w:p>
        </w:tc>
        <w:tc>
          <w:tcPr>
            <w:tcW w:w="3587" w:type="dxa"/>
          </w:tcPr>
          <w:p w:rsidR="007D6C2D" w:rsidRDefault="007D6C2D" w:rsidP="007D6C2D">
            <w:r w:rsidRPr="007D6C2D">
              <w:t>4 440 000,00</w:t>
            </w:r>
            <w:r w:rsidRPr="007D6C2D">
              <w:tab/>
            </w:r>
            <w:r w:rsidRPr="007D6C2D">
              <w:tab/>
            </w:r>
          </w:p>
        </w:tc>
        <w:tc>
          <w:tcPr>
            <w:tcW w:w="3588" w:type="dxa"/>
          </w:tcPr>
          <w:p w:rsidR="007D6C2D" w:rsidRDefault="007D6C2D" w:rsidP="007D6C2D">
            <w:r>
              <w:t>от 25.0</w:t>
            </w:r>
            <w:r w:rsidRPr="00515CDA">
              <w:t>1.20</w:t>
            </w:r>
            <w:r>
              <w:t xml:space="preserve">24 </w:t>
            </w:r>
            <w:r w:rsidRPr="00515CDA">
              <w:t>б/н</w:t>
            </w:r>
          </w:p>
        </w:tc>
      </w:tr>
      <w:tr w:rsidR="007D6C2D" w:rsidTr="00592BC9">
        <w:tc>
          <w:tcPr>
            <w:tcW w:w="3587" w:type="dxa"/>
          </w:tcPr>
          <w:p w:rsidR="007D6C2D" w:rsidRDefault="007D6C2D" w:rsidP="007D6C2D">
            <w:r w:rsidRPr="00515CDA">
              <w:t xml:space="preserve">Исполнитель </w:t>
            </w:r>
            <w:r>
              <w:t>2</w:t>
            </w:r>
          </w:p>
        </w:tc>
        <w:tc>
          <w:tcPr>
            <w:tcW w:w="3587" w:type="dxa"/>
          </w:tcPr>
          <w:p w:rsidR="007D6C2D" w:rsidRDefault="007D6C2D" w:rsidP="007D6C2D">
            <w:r w:rsidRPr="007D6C2D">
              <w:t>4 620 000,00</w:t>
            </w:r>
            <w:r w:rsidRPr="007D6C2D">
              <w:tab/>
            </w:r>
            <w:r w:rsidRPr="007D6C2D">
              <w:tab/>
            </w:r>
            <w:r w:rsidRPr="00515CDA">
              <w:tab/>
            </w:r>
          </w:p>
        </w:tc>
        <w:tc>
          <w:tcPr>
            <w:tcW w:w="3588" w:type="dxa"/>
          </w:tcPr>
          <w:p w:rsidR="007D6C2D" w:rsidRDefault="007D6C2D" w:rsidP="007D6C2D">
            <w:r>
              <w:t>от 19.0</w:t>
            </w:r>
            <w:r w:rsidRPr="00515CDA">
              <w:t>1.202</w:t>
            </w:r>
            <w:r>
              <w:t xml:space="preserve">2 № </w:t>
            </w:r>
            <w:r w:rsidRPr="007D6C2D">
              <w:t>Inf-24/24</w:t>
            </w:r>
            <w:r w:rsidRPr="00515CDA">
              <w:tab/>
            </w:r>
          </w:p>
        </w:tc>
      </w:tr>
      <w:tr w:rsidR="007D6C2D" w:rsidTr="00592BC9">
        <w:tc>
          <w:tcPr>
            <w:tcW w:w="3587" w:type="dxa"/>
          </w:tcPr>
          <w:p w:rsidR="007D6C2D" w:rsidRDefault="007D6C2D" w:rsidP="007D6C2D">
            <w:r w:rsidRPr="00515CDA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7D6C2D" w:rsidRDefault="007D6C2D" w:rsidP="007D6C2D">
            <w:r w:rsidRPr="007D6C2D">
              <w:t>3 360 000,00</w:t>
            </w:r>
            <w:r w:rsidRPr="007D6C2D">
              <w:tab/>
            </w:r>
            <w:r w:rsidRPr="007D6C2D">
              <w:tab/>
            </w:r>
            <w:bookmarkStart w:id="0" w:name="_GoBack"/>
            <w:bookmarkEnd w:id="0"/>
          </w:p>
        </w:tc>
        <w:tc>
          <w:tcPr>
            <w:tcW w:w="3588" w:type="dxa"/>
          </w:tcPr>
          <w:p w:rsidR="007D6C2D" w:rsidRDefault="007D6C2D" w:rsidP="007D6C2D">
            <w:r>
              <w:t>от 22.0</w:t>
            </w:r>
            <w:r w:rsidRPr="00515CDA">
              <w:t>1.202</w:t>
            </w:r>
            <w:r>
              <w:t xml:space="preserve">4 № </w:t>
            </w:r>
            <w:r w:rsidRPr="007D6C2D">
              <w:t>Ф-13/24</w:t>
            </w:r>
            <w:r w:rsidRPr="00515CDA">
              <w:tab/>
            </w:r>
          </w:p>
        </w:tc>
      </w:tr>
    </w:tbl>
    <w:p w:rsidR="00E83077" w:rsidRPr="00A82886" w:rsidRDefault="00E83077" w:rsidP="007D6C2D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36B" w:rsidRDefault="0086036B" w:rsidP="00453988">
      <w:pPr>
        <w:spacing w:after="0" w:line="240" w:lineRule="auto"/>
      </w:pPr>
      <w:r>
        <w:separator/>
      </w:r>
    </w:p>
  </w:endnote>
  <w:endnote w:type="continuationSeparator" w:id="0">
    <w:p w:rsidR="0086036B" w:rsidRDefault="0086036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36B" w:rsidRDefault="0086036B" w:rsidP="00453988">
      <w:pPr>
        <w:spacing w:after="0" w:line="240" w:lineRule="auto"/>
      </w:pPr>
      <w:r>
        <w:separator/>
      </w:r>
    </w:p>
  </w:footnote>
  <w:footnote w:type="continuationSeparator" w:id="0">
    <w:p w:rsidR="0086036B" w:rsidRDefault="0086036B" w:rsidP="00453988">
      <w:pPr>
        <w:spacing w:after="0" w:line="240" w:lineRule="auto"/>
      </w:pPr>
      <w:r>
        <w:continuationSeparator/>
      </w:r>
    </w:p>
  </w:footnote>
  <w:footnote w:id="1">
    <w:p w:rsidR="007D6C2D" w:rsidRPr="007D6C2D" w:rsidRDefault="007D6C2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D6C2D">
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6C2D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36B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C67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32E7B-1312-4994-AAF1-657267A9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2024-02-07T12:20:00Z</dcterms:modified>
</cp:coreProperties>
</file>